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D8776" w14:textId="77777777" w:rsidR="00186404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ANNOUNCEMENT</w:t>
      </w:r>
    </w:p>
    <w:p w14:paraId="3F226E51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On Price Setting Inquiry</w:t>
      </w:r>
    </w:p>
    <w:p w14:paraId="26EEF8F6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text of this announcement is approved by the Decision N 1 of Price Setting </w:t>
      </w:r>
      <w:proofErr w:type="gramStart"/>
      <w:r>
        <w:rPr>
          <w:rFonts w:ascii="GHEA Grapalat" w:hAnsi="GHEA Grapalat"/>
          <w:sz w:val="20"/>
          <w:szCs w:val="20"/>
        </w:rPr>
        <w:t>Inquiry  Committee</w:t>
      </w:r>
      <w:proofErr w:type="gramEnd"/>
      <w:r>
        <w:rPr>
          <w:rFonts w:ascii="GHEA Grapalat" w:hAnsi="GHEA Grapalat"/>
          <w:sz w:val="20"/>
          <w:szCs w:val="20"/>
        </w:rPr>
        <w:t xml:space="preserve"> dated</w:t>
      </w:r>
    </w:p>
    <w:p w14:paraId="38D1BF8C" w14:textId="5CB1AF74" w:rsidR="00186404" w:rsidRDefault="00B13E4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  <w:lang w:val="hy-AM"/>
        </w:rPr>
        <w:t>02</w:t>
      </w:r>
      <w:r w:rsidR="00CA679F">
        <w:rPr>
          <w:rFonts w:ascii="Arial" w:hAnsi="Arial"/>
          <w:color w:val="FF0000"/>
          <w:sz w:val="20"/>
          <w:szCs w:val="20"/>
          <w:lang w:val="hy-AM"/>
        </w:rPr>
        <w:t xml:space="preserve"> </w:t>
      </w:r>
      <w:proofErr w:type="spellStart"/>
      <w:r>
        <w:rPr>
          <w:rFonts w:ascii="GHEA Grapalat" w:hAnsi="GHEA Grapalat"/>
          <w:color w:val="FF0000"/>
          <w:sz w:val="20"/>
          <w:szCs w:val="20"/>
        </w:rPr>
        <w:t>Oktober</w:t>
      </w:r>
      <w:proofErr w:type="spellEnd"/>
      <w:r w:rsidR="005E3413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="00186404">
        <w:rPr>
          <w:rFonts w:ascii="GHEA Grapalat" w:hAnsi="GHEA Grapalat"/>
          <w:sz w:val="20"/>
          <w:szCs w:val="20"/>
        </w:rPr>
        <w:t>202</w:t>
      </w:r>
      <w:r>
        <w:rPr>
          <w:rFonts w:ascii="GHEA Grapalat" w:hAnsi="GHEA Grapalat"/>
          <w:sz w:val="20"/>
          <w:szCs w:val="20"/>
        </w:rPr>
        <w:t>3</w:t>
      </w:r>
      <w:r w:rsidR="00186404">
        <w:rPr>
          <w:rFonts w:ascii="GHEA Grapalat" w:hAnsi="GHEA Grapalat"/>
          <w:sz w:val="20"/>
          <w:szCs w:val="20"/>
        </w:rPr>
        <w:t xml:space="preserve"> and is being published according to Article 27 of the Law of the Republic of Armenia "On Procurements".</w:t>
      </w:r>
    </w:p>
    <w:p w14:paraId="61AE30F4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38CBFBF5" w14:textId="25429504" w:rsidR="00E70A35" w:rsidRDefault="00186404" w:rsidP="00E70A35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color w:val="FF0000"/>
        </w:rPr>
      </w:pPr>
      <w:r>
        <w:rPr>
          <w:rFonts w:ascii="GHEA Grapalat" w:hAnsi="GHEA Grapalat"/>
        </w:rPr>
        <w:t xml:space="preserve">The code of the Price Setting Inquiry: </w:t>
      </w:r>
      <w:r w:rsidR="0067161C">
        <w:rPr>
          <w:rFonts w:ascii="GHEA Grapalat" w:hAnsi="GHEA Grapalat"/>
          <w:color w:val="FF0000"/>
        </w:rPr>
        <w:t>"</w:t>
      </w:r>
      <w:proofErr w:type="spellStart"/>
      <w:r w:rsidR="0067161C">
        <w:rPr>
          <w:rFonts w:ascii="GHEA Grapalat" w:hAnsi="GHEA Grapalat"/>
          <w:color w:val="FF0000"/>
          <w:lang w:val="en-US"/>
        </w:rPr>
        <w:t>IKVTsIK</w:t>
      </w:r>
      <w:proofErr w:type="spellEnd"/>
      <w:r w:rsidR="0067161C">
        <w:rPr>
          <w:rFonts w:ascii="GHEA Grapalat" w:hAnsi="GHEA Grapalat"/>
          <w:color w:val="FF0000"/>
        </w:rPr>
        <w:t>-</w:t>
      </w:r>
      <w:proofErr w:type="spellStart"/>
      <w:r w:rsidR="0067161C">
        <w:rPr>
          <w:rFonts w:ascii="GHEA Grapalat" w:hAnsi="GHEA Grapalat"/>
          <w:color w:val="FF0000"/>
          <w:lang w:val="en-US"/>
        </w:rPr>
        <w:t>GHAPDzB</w:t>
      </w:r>
      <w:proofErr w:type="spellEnd"/>
      <w:r w:rsidR="0067161C">
        <w:rPr>
          <w:rFonts w:ascii="GHEA Grapalat" w:hAnsi="GHEA Grapalat"/>
          <w:color w:val="FF0000"/>
        </w:rPr>
        <w:t>-</w:t>
      </w:r>
      <w:r w:rsidR="00EA1B0D">
        <w:rPr>
          <w:rFonts w:ascii="GHEA Grapalat" w:hAnsi="GHEA Grapalat"/>
          <w:color w:val="FF0000"/>
          <w:lang w:val="en-US"/>
        </w:rPr>
        <w:t>N</w:t>
      </w:r>
      <w:r w:rsidR="00B13E44">
        <w:rPr>
          <w:rFonts w:ascii="GHEA Grapalat" w:hAnsi="GHEA Grapalat"/>
          <w:color w:val="FF0000"/>
        </w:rPr>
        <w:t>-23/</w:t>
      </w:r>
      <w:proofErr w:type="gramStart"/>
      <w:r w:rsidR="00B13E44">
        <w:rPr>
          <w:rFonts w:ascii="GHEA Grapalat" w:hAnsi="GHEA Grapalat"/>
          <w:color w:val="FF0000"/>
          <w:lang w:val="hy-AM"/>
        </w:rPr>
        <w:t>53</w:t>
      </w:r>
      <w:r w:rsidR="0067161C">
        <w:rPr>
          <w:rFonts w:ascii="GHEA Grapalat" w:hAnsi="GHEA Grapalat"/>
          <w:color w:val="FF0000"/>
        </w:rPr>
        <w:t xml:space="preserve"> "</w:t>
      </w:r>
      <w:proofErr w:type="gramEnd"/>
    </w:p>
    <w:p w14:paraId="6F893541" w14:textId="048DA8C5" w:rsidR="00186404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</w:p>
    <w:p w14:paraId="7DCCF7E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Client, </w:t>
      </w:r>
      <w:r w:rsidRPr="008A0518">
        <w:rPr>
          <w:rFonts w:ascii="GHEA Grapalat" w:hAnsi="GHEA Grapalat"/>
          <w:sz w:val="20"/>
          <w:szCs w:val="20"/>
        </w:rPr>
        <w:t xml:space="preserve">Legal education and rehabilitation programs implementation center&gt;&gt; State non Commercial Organization, located at the following address: </w:t>
      </w:r>
      <w:proofErr w:type="spellStart"/>
      <w:r w:rsidRPr="008A0518">
        <w:rPr>
          <w:rFonts w:ascii="GHEA Grapalat" w:hAnsi="GHEA Grapalat"/>
          <w:sz w:val="20"/>
          <w:szCs w:val="20"/>
        </w:rPr>
        <w:t>st.M.Khorenatsi</w:t>
      </w:r>
      <w:proofErr w:type="spellEnd"/>
      <w:r w:rsidRPr="008A0518">
        <w:rPr>
          <w:rFonts w:ascii="GHEA Grapalat" w:hAnsi="GHEA Grapalat"/>
          <w:sz w:val="20"/>
          <w:szCs w:val="20"/>
        </w:rPr>
        <w:t xml:space="preserve"> 162A, Yerevan, RA,</w:t>
      </w:r>
      <w:r w:rsidRPr="008D1DB1">
        <w:rPr>
          <w:rFonts w:ascii="GHEA Grapalat" w:hAnsi="GHEA Grapalat"/>
          <w:color w:val="FF0000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is announcing price setting inquiry, which is implemented by one stage.</w:t>
      </w:r>
    </w:p>
    <w:p w14:paraId="3B4FF592" w14:textId="02B0839A" w:rsidR="00186404" w:rsidRDefault="00186404" w:rsidP="00186404">
      <w:pPr>
        <w:pStyle w:val="HTMLPreformatted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27761C" w:rsidRPr="008F380A">
        <w:rPr>
          <w:rFonts w:ascii="GHEA Grapalat" w:hAnsi="GHEA Grapalat"/>
          <w:color w:val="FF0000"/>
        </w:rPr>
        <w:t xml:space="preserve">of </w:t>
      </w:r>
      <w:r w:rsidR="00EA1B0D" w:rsidRPr="00B61103">
        <w:rPr>
          <w:rFonts w:ascii="GHEA Grapalat" w:hAnsi="GHEA Grapalat"/>
          <w:color w:val="FF0000"/>
        </w:rPr>
        <w:t xml:space="preserve">painting materials </w:t>
      </w:r>
      <w:r w:rsidRPr="003850B7">
        <w:rPr>
          <w:rFonts w:ascii="GHEA Grapalat" w:hAnsi="GHEA Grapalat"/>
        </w:rPr>
        <w:t>supplying</w:t>
      </w:r>
      <w:r w:rsidRPr="003850B7">
        <w:rPr>
          <w:rFonts w:ascii="GHEA Grapalat" w:hAnsi="GHEA Grapalat"/>
          <w:b/>
        </w:rPr>
        <w:t xml:space="preserve"> </w:t>
      </w:r>
      <w:r w:rsidRPr="003850B7">
        <w:rPr>
          <w:rFonts w:ascii="GHEA Grapalat" w:hAnsi="GHEA Grapalat"/>
        </w:rPr>
        <w:t>contract</w:t>
      </w:r>
      <w:r>
        <w:rPr>
          <w:rFonts w:ascii="GHEA Grapalat" w:hAnsi="GHEA Grapalat"/>
        </w:rPr>
        <w:t xml:space="preserve"> (hereinafter contract).</w:t>
      </w:r>
      <w:r>
        <w:rPr>
          <w:rStyle w:val="Hyperlink"/>
        </w:rPr>
        <w:t xml:space="preserve"> </w:t>
      </w:r>
    </w:p>
    <w:p w14:paraId="058CBDFB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FF0000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0360F4C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399BC279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278074AD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00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To the demand of giving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electronically announcement,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the Client gives the electronically announcement free of charge the following day after receiving the request.</w:t>
      </w:r>
    </w:p>
    <w:p w14:paraId="0608C6BA" w14:textId="77777777" w:rsidR="0018640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Absence of an invitation will not restrict the right of the participant to participate in this procedure.</w:t>
      </w:r>
    </w:p>
    <w:p w14:paraId="19BC71B0" w14:textId="7C5F99EA" w:rsidR="00186404" w:rsidRPr="00E37889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The inquiries documents for price setting procedure should be presented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st.M.Khorenatsi</w:t>
      </w:r>
      <w:proofErr w:type="spell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within 7 days from the day of public</w:t>
      </w:r>
      <w:r>
        <w:rPr>
          <w:rFonts w:ascii="GHEA Grapalat" w:hAnsi="GHEA Grapalat"/>
          <w:color w:val="FF0000"/>
          <w:sz w:val="20"/>
          <w:szCs w:val="20"/>
        </w:rPr>
        <w:t>ation of the announcement, at 1</w:t>
      </w:r>
      <w:r w:rsidR="00B13E44">
        <w:rPr>
          <w:rFonts w:ascii="GHEA Grapalat" w:hAnsi="GHEA Grapalat"/>
          <w:color w:val="FF0000"/>
          <w:sz w:val="20"/>
          <w:szCs w:val="20"/>
        </w:rPr>
        <w:t>2</w:t>
      </w:r>
      <w:r>
        <w:rPr>
          <w:rFonts w:ascii="GHEA Grapalat" w:hAnsi="GHEA Grapalat"/>
          <w:color w:val="FF0000"/>
          <w:sz w:val="20"/>
          <w:szCs w:val="20"/>
        </w:rPr>
        <w:t>.00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am. The inquiries may be submitted either Armenian, Russian or English.</w:t>
      </w:r>
    </w:p>
    <w:p w14:paraId="6D62358A" w14:textId="0030DC8F" w:rsidR="00186404" w:rsidRPr="00715C94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  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The opening of inquiries will be done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st.M.Khorenatsi</w:t>
      </w:r>
      <w:proofErr w:type="spell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="005E3413">
        <w:rPr>
          <w:rFonts w:ascii="GHEA Grapalat" w:hAnsi="GHEA Grapalat"/>
          <w:color w:val="FF0000"/>
          <w:sz w:val="20"/>
          <w:szCs w:val="20"/>
        </w:rPr>
        <w:t xml:space="preserve"> on </w:t>
      </w:r>
      <w:r w:rsidR="00B13E44">
        <w:rPr>
          <w:rFonts w:ascii="GHEA Grapalat" w:hAnsi="GHEA Grapalat"/>
          <w:color w:val="FF0000"/>
          <w:sz w:val="20"/>
          <w:szCs w:val="20"/>
        </w:rPr>
        <w:t>10</w:t>
      </w:r>
      <w:r w:rsidR="00BD610D">
        <w:rPr>
          <w:rFonts w:ascii="GHEA Grapalat" w:hAnsi="GHEA Grapalat"/>
          <w:color w:val="FF0000"/>
          <w:sz w:val="20"/>
          <w:szCs w:val="20"/>
        </w:rPr>
        <w:t xml:space="preserve"> </w:t>
      </w:r>
      <w:proofErr w:type="spellStart"/>
      <w:r w:rsidR="00B13E44">
        <w:rPr>
          <w:rFonts w:ascii="GHEA Grapalat" w:hAnsi="GHEA Grapalat"/>
          <w:color w:val="FF0000"/>
          <w:sz w:val="20"/>
          <w:szCs w:val="20"/>
        </w:rPr>
        <w:t>Oktober</w:t>
      </w:r>
      <w:proofErr w:type="spellEnd"/>
      <w:r w:rsidR="00E70A35">
        <w:rPr>
          <w:rFonts w:ascii="GHEA Grapalat" w:hAnsi="GHEA Grapalat"/>
          <w:color w:val="FF0000"/>
          <w:sz w:val="20"/>
          <w:szCs w:val="20"/>
        </w:rPr>
        <w:t xml:space="preserve"> </w:t>
      </w:r>
      <w:r w:rsidR="00B13E44">
        <w:rPr>
          <w:rFonts w:ascii="GHEA Grapalat" w:hAnsi="GHEA Grapalat"/>
          <w:color w:val="FF0000"/>
          <w:sz w:val="20"/>
          <w:szCs w:val="20"/>
        </w:rPr>
        <w:t>2023</w:t>
      </w:r>
      <w:r>
        <w:rPr>
          <w:rFonts w:ascii="GHEA Grapalat" w:hAnsi="GHEA Grapalat"/>
          <w:color w:val="FF0000"/>
          <w:sz w:val="20"/>
          <w:szCs w:val="20"/>
        </w:rPr>
        <w:t xml:space="preserve"> at 1</w:t>
      </w:r>
      <w:r w:rsidR="00B13E44">
        <w:rPr>
          <w:rFonts w:ascii="GHEA Grapalat" w:hAnsi="GHEA Grapalat"/>
          <w:color w:val="FF0000"/>
          <w:sz w:val="20"/>
          <w:szCs w:val="20"/>
        </w:rPr>
        <w:t>2</w:t>
      </w:r>
      <w:bookmarkStart w:id="0" w:name="_GoBack"/>
      <w:bookmarkEnd w:id="0"/>
      <w:r>
        <w:rPr>
          <w:rFonts w:ascii="GHEA Grapalat" w:hAnsi="GHEA Grapalat"/>
          <w:color w:val="FF0000"/>
          <w:sz w:val="20"/>
          <w:szCs w:val="20"/>
        </w:rPr>
        <w:t>.0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0 am. </w:t>
      </w:r>
    </w:p>
    <w:p w14:paraId="6BACEFB5" w14:textId="77777777" w:rsidR="00F56029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56029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6474E744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</w:t>
      </w:r>
      <w:proofErr w:type="spellStart"/>
      <w:r>
        <w:rPr>
          <w:rFonts w:ascii="GHEA Grapalat" w:hAnsi="GHEA Grapalat"/>
          <w:sz w:val="20"/>
          <w:szCs w:val="20"/>
        </w:rPr>
        <w:t>Ruzanna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Mkrtchyan</w:t>
      </w:r>
      <w:proofErr w:type="spellEnd"/>
      <w:r>
        <w:rPr>
          <w:rFonts w:ascii="GHEA Grapalat" w:hAnsi="GHEA Grapalat"/>
          <w:sz w:val="20"/>
          <w:szCs w:val="20"/>
        </w:rPr>
        <w:t xml:space="preserve">. </w:t>
      </w:r>
    </w:p>
    <w:p w14:paraId="73D906EC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67EB892A" w14:textId="77777777" w:rsidR="00186404" w:rsidRPr="002C43A5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proofErr w:type="spellStart"/>
      <w:proofErr w:type="gramStart"/>
      <w:r w:rsidRPr="00B36CD6">
        <w:rPr>
          <w:rFonts w:ascii="GHEA Grapalat" w:hAnsi="GHEA Grapalat"/>
        </w:rPr>
        <w:t>tel</w:t>
      </w:r>
      <w:proofErr w:type="spellEnd"/>
      <w:proofErr w:type="gramEnd"/>
      <w:r w:rsidRPr="00B36CD6">
        <w:rPr>
          <w:rFonts w:ascii="GHEA Grapalat" w:hAnsi="GHEA Grapalat"/>
        </w:rPr>
        <w:t xml:space="preserve">: </w:t>
      </w:r>
      <w:r w:rsidRPr="002C43A5">
        <w:rPr>
          <w:rFonts w:ascii="GHEA Grapalat" w:hAnsi="GHEA Grapalat"/>
          <w:bCs/>
          <w:lang w:val="en-US"/>
        </w:rPr>
        <w:t>/010/-57-44-60</w:t>
      </w:r>
    </w:p>
    <w:p w14:paraId="51F9ECCB" w14:textId="77777777" w:rsidR="00186404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</w:pPr>
      <w:proofErr w:type="gramStart"/>
      <w:r w:rsidRPr="00477338">
        <w:rPr>
          <w:rFonts w:ascii="GHEA Grapalat" w:hAnsi="GHEA Grapalat"/>
          <w:i w:val="0"/>
          <w:iCs/>
        </w:rPr>
        <w:t>email</w:t>
      </w:r>
      <w:proofErr w:type="gramEnd"/>
      <w:r w:rsidRPr="00477338">
        <w:rPr>
          <w:rFonts w:ascii="GHEA Grapalat" w:hAnsi="GHEA Grapalat"/>
          <w:i w:val="0"/>
          <w:iCs/>
        </w:rPr>
        <w:t>:</w:t>
      </w:r>
      <w:r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4" w:history="1">
        <w:r w:rsidRPr="009C4A04">
          <w:rPr>
            <w:rStyle w:val="Hyperlink"/>
            <w:rFonts w:ascii="GHEA Grapalat" w:hAnsi="GHEA Grapalat" w:cs="Arial"/>
            <w:bCs/>
            <w:shd w:val="clear" w:color="auto" w:fill="F4F4F4"/>
          </w:rPr>
          <w:t>gnumner@lawinstitute.am</w:t>
        </w:r>
      </w:hyperlink>
    </w:p>
    <w:p w14:paraId="7BFE0E18" w14:textId="77777777" w:rsidR="00186404" w:rsidRPr="00AE2768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proofErr w:type="gramStart"/>
      <w:r w:rsidRPr="00F37CC1">
        <w:rPr>
          <w:rFonts w:ascii="Calibri" w:eastAsia="Calibri" w:hAnsi="Calibri"/>
          <w:b/>
        </w:rPr>
        <w:t xml:space="preserve">Client </w:t>
      </w:r>
      <w:r w:rsidRPr="00B45E16">
        <w:rPr>
          <w:rFonts w:ascii="GHEA Grapalat" w:hAnsi="GHEA Grapalat"/>
          <w:b/>
        </w:rPr>
        <w:t xml:space="preserve"> </w:t>
      </w:r>
      <w:r w:rsidRPr="008A0518">
        <w:rPr>
          <w:rFonts w:ascii="GHEA Grapalat" w:hAnsi="GHEA Grapalat"/>
        </w:rPr>
        <w:t></w:t>
      </w:r>
      <w:proofErr w:type="gramEnd"/>
      <w:r w:rsidRPr="008A0518">
        <w:rPr>
          <w:rFonts w:ascii="GHEA Grapalat" w:hAnsi="GHEA Grapalat"/>
        </w:rPr>
        <w:t xml:space="preserve">Legal education and rehabilitation programs implementation </w:t>
      </w:r>
      <w:proofErr w:type="spellStart"/>
      <w:r w:rsidRPr="008A0518">
        <w:rPr>
          <w:rFonts w:ascii="GHEA Grapalat" w:hAnsi="GHEA Grapalat"/>
        </w:rPr>
        <w:t>center</w:t>
      </w:r>
      <w:proofErr w:type="spellEnd"/>
      <w:r w:rsidR="00651F41">
        <w:rPr>
          <w:rFonts w:ascii="GHEA Grapalat" w:hAnsi="GHEA Grapalat"/>
        </w:rPr>
        <w:t>»</w:t>
      </w:r>
      <w:r w:rsidRPr="008A0518">
        <w:rPr>
          <w:rFonts w:ascii="GHEA Grapalat" w:hAnsi="GHEA Grapalat"/>
        </w:rPr>
        <w:t xml:space="preserve"> State non Commercial Organization</w:t>
      </w:r>
    </w:p>
    <w:p w14:paraId="5C6FB391" w14:textId="77777777" w:rsidR="005B0F42" w:rsidRPr="00186404" w:rsidRDefault="005B0F42">
      <w:pPr>
        <w:rPr>
          <w:lang w:val="af-ZA"/>
        </w:rPr>
      </w:pPr>
    </w:p>
    <w:sectPr w:rsidR="005B0F42" w:rsidRPr="0018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62"/>
    <w:rsid w:val="00186404"/>
    <w:rsid w:val="002070D8"/>
    <w:rsid w:val="0027761C"/>
    <w:rsid w:val="002E0A44"/>
    <w:rsid w:val="00306C7D"/>
    <w:rsid w:val="00364FF1"/>
    <w:rsid w:val="005B0F42"/>
    <w:rsid w:val="005E3413"/>
    <w:rsid w:val="00651F41"/>
    <w:rsid w:val="0067161C"/>
    <w:rsid w:val="007541AB"/>
    <w:rsid w:val="00805E12"/>
    <w:rsid w:val="00B13E44"/>
    <w:rsid w:val="00B74562"/>
    <w:rsid w:val="00BD610D"/>
    <w:rsid w:val="00CA679F"/>
    <w:rsid w:val="00E16C06"/>
    <w:rsid w:val="00E70A35"/>
    <w:rsid w:val="00EA1B0D"/>
    <w:rsid w:val="00F5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A544"/>
  <w15:chartTrackingRefBased/>
  <w15:docId w15:val="{4CB043B6-BD31-402B-A35E-C4ACEFE2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28</cp:revision>
  <dcterms:created xsi:type="dcterms:W3CDTF">2022-05-11T08:33:00Z</dcterms:created>
  <dcterms:modified xsi:type="dcterms:W3CDTF">2023-10-03T12:01:00Z</dcterms:modified>
</cp:coreProperties>
</file>